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6E3" w:rsidRDefault="001226E3" w:rsidP="001A79E4">
      <w:pPr>
        <w:spacing w:line="400" w:lineRule="exact"/>
        <w:rPr>
          <w:rFonts w:ascii="方正小标宋简体" w:eastAsia="方正小标宋简体" w:hAnsi="宋体" w:cs="宋体"/>
          <w:color w:val="000000"/>
          <w:kern w:val="0"/>
          <w:sz w:val="32"/>
          <w:szCs w:val="32"/>
        </w:rPr>
      </w:pPr>
    </w:p>
    <w:p w:rsidR="00F72F3E" w:rsidRPr="00C4614F" w:rsidRDefault="000F37C1" w:rsidP="00F1546C">
      <w:pPr>
        <w:spacing w:line="400" w:lineRule="exact"/>
        <w:ind w:firstLineChars="200" w:firstLine="640"/>
        <w:jc w:val="center"/>
        <w:rPr>
          <w:rFonts w:ascii="方正小标宋简体" w:eastAsia="方正小标宋简体" w:hAnsi="宋体" w:cs="宋体"/>
          <w:color w:val="000000"/>
          <w:kern w:val="0"/>
          <w:sz w:val="32"/>
          <w:szCs w:val="32"/>
        </w:rPr>
      </w:pPr>
      <w:r w:rsidRPr="00C4614F">
        <w:rPr>
          <w:rFonts w:ascii="方正小标宋简体" w:eastAsia="方正小标宋简体" w:hAnsi="宋体" w:cs="宋体" w:hint="eastAsia"/>
          <w:color w:val="000000"/>
          <w:kern w:val="0"/>
          <w:sz w:val="32"/>
          <w:szCs w:val="32"/>
        </w:rPr>
        <w:t>广西</w:t>
      </w:r>
      <w:r w:rsidR="00F1546C" w:rsidRPr="00C4614F">
        <w:rPr>
          <w:rFonts w:ascii="方正小标宋简体" w:eastAsia="方正小标宋简体" w:hAnsi="宋体" w:cs="宋体" w:hint="eastAsia"/>
          <w:color w:val="000000"/>
          <w:kern w:val="0"/>
          <w:sz w:val="32"/>
          <w:szCs w:val="32"/>
        </w:rPr>
        <w:t>2022届师范类毕业生就业双向选择洽谈会（南宁专场）用人单位</w:t>
      </w:r>
      <w:r w:rsidR="001A79E4">
        <w:rPr>
          <w:rFonts w:ascii="方正小标宋简体" w:eastAsia="方正小标宋简体" w:hAnsi="宋体" w:cs="宋体" w:hint="eastAsia"/>
          <w:color w:val="000000"/>
          <w:kern w:val="0"/>
          <w:sz w:val="32"/>
          <w:szCs w:val="32"/>
        </w:rPr>
        <w:t>进校公函</w:t>
      </w:r>
    </w:p>
    <w:p w:rsidR="00C91017" w:rsidRPr="000F37C1" w:rsidRDefault="00C91017" w:rsidP="00F1546C">
      <w:pPr>
        <w:spacing w:line="400" w:lineRule="exact"/>
        <w:ind w:firstLineChars="200" w:firstLine="420"/>
        <w:jc w:val="center"/>
        <w:rPr>
          <w:rFonts w:ascii="宋体" w:eastAsia="宋体" w:hAnsi="宋体" w:cs="宋体"/>
          <w:color w:val="000000"/>
          <w:kern w:val="0"/>
          <w:szCs w:val="21"/>
        </w:rPr>
      </w:pPr>
    </w:p>
    <w:p w:rsidR="00C4614F" w:rsidRPr="00297DC8" w:rsidRDefault="00C4614F" w:rsidP="000D7064">
      <w:pPr>
        <w:pStyle w:val="a6"/>
        <w:spacing w:line="400" w:lineRule="exact"/>
        <w:ind w:firstLine="643"/>
        <w:rPr>
          <w:rFonts w:ascii="楷体" w:eastAsia="楷体" w:hAnsi="楷体" w:cs="方正仿宋简体"/>
          <w:b w:val="0"/>
          <w:szCs w:val="28"/>
        </w:rPr>
      </w:pPr>
      <w:r w:rsidRPr="00297DC8">
        <w:rPr>
          <w:rFonts w:ascii="楷体" w:eastAsia="楷体" w:hAnsi="楷体" w:cs="方正仿宋简体" w:hint="eastAsia"/>
          <w:b w:val="0"/>
          <w:szCs w:val="28"/>
        </w:rPr>
        <w:t>本单位将严格按照学校防疫工作的要求，积极做好新冠肺炎疫情防控期间各项工作。本单位知晓并承诺：</w:t>
      </w:r>
    </w:p>
    <w:p w:rsidR="00C4614F" w:rsidRPr="00297DC8" w:rsidRDefault="00C4614F" w:rsidP="000D7064">
      <w:pPr>
        <w:pStyle w:val="a6"/>
        <w:spacing w:line="400" w:lineRule="exact"/>
        <w:ind w:firstLine="643"/>
        <w:rPr>
          <w:rFonts w:ascii="楷体" w:eastAsia="楷体" w:hAnsi="楷体" w:cs="方正仿宋简体"/>
          <w:b w:val="0"/>
          <w:szCs w:val="28"/>
        </w:rPr>
      </w:pPr>
      <w:r w:rsidRPr="00297DC8">
        <w:rPr>
          <w:rFonts w:ascii="楷体" w:eastAsia="楷体" w:hAnsi="楷体" w:cs="方正仿宋简体" w:hint="eastAsia"/>
          <w:b w:val="0"/>
          <w:szCs w:val="28"/>
        </w:rPr>
        <w:t>1.进校招聘人员近14天未前往疫情中高风险地区。</w:t>
      </w:r>
    </w:p>
    <w:p w:rsidR="00C4614F" w:rsidRPr="00297DC8" w:rsidRDefault="00C4614F" w:rsidP="000D7064">
      <w:pPr>
        <w:pStyle w:val="a6"/>
        <w:spacing w:line="400" w:lineRule="exact"/>
        <w:ind w:firstLine="643"/>
        <w:rPr>
          <w:rFonts w:ascii="楷体" w:eastAsia="楷体" w:hAnsi="楷体" w:cs="方正仿宋简体"/>
          <w:b w:val="0"/>
          <w:szCs w:val="28"/>
        </w:rPr>
      </w:pPr>
      <w:r w:rsidRPr="00297DC8">
        <w:rPr>
          <w:rFonts w:ascii="楷体" w:eastAsia="楷体" w:hAnsi="楷体" w:cs="方正仿宋简体" w:hint="eastAsia"/>
          <w:b w:val="0"/>
          <w:szCs w:val="28"/>
        </w:rPr>
        <w:t>2.进校招聘人员近14天没有与境外、省外来桂返桂、确诊或疑似病例、核酸检测呈阳性人员及其密切接触者等可能传播新冠肺炎病毒的人员有接触史。</w:t>
      </w:r>
    </w:p>
    <w:p w:rsidR="00C4614F" w:rsidRPr="00297DC8" w:rsidRDefault="00C4614F" w:rsidP="000D7064">
      <w:pPr>
        <w:pStyle w:val="a6"/>
        <w:spacing w:line="400" w:lineRule="exact"/>
        <w:ind w:firstLine="643"/>
        <w:rPr>
          <w:rFonts w:ascii="楷体" w:eastAsia="楷体" w:hAnsi="楷体" w:cs="方正仿宋简体"/>
          <w:b w:val="0"/>
          <w:szCs w:val="28"/>
        </w:rPr>
      </w:pPr>
      <w:r w:rsidRPr="00297DC8">
        <w:rPr>
          <w:rFonts w:ascii="楷体" w:eastAsia="楷体" w:hAnsi="楷体" w:cs="方正仿宋简体" w:hint="eastAsia"/>
          <w:b w:val="0"/>
          <w:szCs w:val="28"/>
        </w:rPr>
        <w:t>3.进校招聘人员近14日未出现发热（</w:t>
      </w:r>
      <w:r w:rsidRPr="00297DC8">
        <w:rPr>
          <w:rFonts w:ascii="楷体" w:eastAsia="楷体" w:hAnsi="楷体" w:cs="宋体" w:hint="eastAsia"/>
          <w:b w:val="0"/>
          <w:szCs w:val="28"/>
        </w:rPr>
        <w:t>≧</w:t>
      </w:r>
      <w:r w:rsidRPr="00297DC8">
        <w:rPr>
          <w:rFonts w:ascii="楷体" w:eastAsia="楷体" w:hAnsi="楷体" w:cs="方正仿宋简体" w:hint="eastAsia"/>
          <w:b w:val="0"/>
          <w:szCs w:val="28"/>
        </w:rPr>
        <w:t>37.3℃）、无咳嗽、乏力、鼻塞、流涕、咽痛、腹泻等症状。</w:t>
      </w:r>
    </w:p>
    <w:p w:rsidR="00C4614F" w:rsidRPr="00297DC8" w:rsidRDefault="00C4614F" w:rsidP="000D7064">
      <w:pPr>
        <w:pStyle w:val="a6"/>
        <w:spacing w:line="400" w:lineRule="exact"/>
        <w:ind w:firstLine="643"/>
        <w:rPr>
          <w:rFonts w:ascii="楷体" w:eastAsia="楷体" w:hAnsi="楷体" w:cs="方正仿宋简体"/>
          <w:b w:val="0"/>
          <w:szCs w:val="28"/>
        </w:rPr>
      </w:pPr>
      <w:r w:rsidRPr="00297DC8">
        <w:rPr>
          <w:rFonts w:ascii="楷体" w:eastAsia="楷体" w:hAnsi="楷体" w:cs="方正仿宋简体" w:hint="eastAsia"/>
          <w:b w:val="0"/>
          <w:szCs w:val="28"/>
        </w:rPr>
        <w:t>4.进校招聘人员近14日未出省、未出国出境、未接触海外或国内疫情中高风险地区人员，无其他疾病史。</w:t>
      </w:r>
    </w:p>
    <w:p w:rsidR="00C4614F" w:rsidRPr="00297DC8" w:rsidRDefault="00C4614F" w:rsidP="000D7064">
      <w:pPr>
        <w:pStyle w:val="a6"/>
        <w:spacing w:line="400" w:lineRule="exact"/>
        <w:ind w:firstLine="643"/>
        <w:rPr>
          <w:rFonts w:ascii="楷体" w:eastAsia="楷体" w:hAnsi="楷体" w:cs="方正仿宋简体"/>
          <w:bCs/>
          <w:szCs w:val="28"/>
        </w:rPr>
      </w:pPr>
      <w:r w:rsidRPr="00297DC8">
        <w:rPr>
          <w:rFonts w:ascii="楷体" w:eastAsia="楷体" w:hAnsi="楷体" w:cs="方正仿宋简体"/>
          <w:b w:val="0"/>
          <w:szCs w:val="28"/>
        </w:rPr>
        <w:t>5.</w:t>
      </w:r>
      <w:r w:rsidRPr="00297DC8">
        <w:rPr>
          <w:rFonts w:ascii="楷体" w:eastAsia="楷体" w:hAnsi="楷体" w:cs="方正仿宋简体" w:hint="eastAsia"/>
          <w:b w:val="0"/>
          <w:bCs/>
          <w:szCs w:val="28"/>
        </w:rPr>
        <w:t>用人单位招聘人员</w:t>
      </w:r>
      <w:r w:rsidRPr="00297DC8">
        <w:rPr>
          <w:rFonts w:ascii="楷体" w:eastAsia="楷体" w:hAnsi="楷体" w:cs="方正仿宋简体" w:hint="eastAsia"/>
          <w:bCs/>
          <w:szCs w:val="28"/>
        </w:rPr>
        <w:t>入校当天出示身份证</w:t>
      </w:r>
      <w:r w:rsidRPr="00297DC8">
        <w:rPr>
          <w:rFonts w:ascii="楷体" w:eastAsia="楷体" w:hAnsi="楷体" w:cs="方正仿宋简体"/>
          <w:bCs/>
          <w:szCs w:val="28"/>
        </w:rPr>
        <w:t>、</w:t>
      </w:r>
      <w:r w:rsidRPr="00297DC8">
        <w:rPr>
          <w:rFonts w:ascii="楷体" w:eastAsia="楷体" w:hAnsi="楷体" w:cs="方正仿宋简体" w:hint="eastAsia"/>
          <w:szCs w:val="28"/>
        </w:rPr>
        <w:t>广西健康码、通信大数据行程卡</w:t>
      </w:r>
      <w:r w:rsidRPr="00297DC8">
        <w:rPr>
          <w:rFonts w:ascii="楷体" w:eastAsia="楷体" w:hAnsi="楷体" w:cs="方正仿宋简体" w:hint="eastAsia"/>
          <w:bCs/>
          <w:color w:val="000000"/>
          <w:szCs w:val="28"/>
        </w:rPr>
        <w:t>(14天内广西区内行程)</w:t>
      </w:r>
      <w:r w:rsidRPr="00297DC8">
        <w:rPr>
          <w:rFonts w:ascii="楷体" w:eastAsia="楷体" w:hAnsi="楷体" w:cs="方正仿宋简体" w:hint="eastAsia"/>
          <w:szCs w:val="28"/>
        </w:rPr>
        <w:t>、进校前48小时内核酸检测阴性证明材料、提交“用人单位入校招聘公函”并接受体温测量（</w:t>
      </w:r>
      <w:r w:rsidRPr="00297DC8">
        <w:rPr>
          <w:rFonts w:ascii="楷体" w:eastAsia="楷体" w:hAnsi="楷体" w:cs="方正仿宋简体" w:hint="eastAsia"/>
          <w:b w:val="0"/>
          <w:bCs/>
          <w:color w:val="000000"/>
          <w:szCs w:val="28"/>
        </w:rPr>
        <w:t>&lt;37.3°</w:t>
      </w:r>
      <w:r w:rsidRPr="00297DC8">
        <w:rPr>
          <w:rFonts w:ascii="楷体" w:eastAsia="楷体" w:hAnsi="楷体" w:cs="方正仿宋简体" w:hint="eastAsia"/>
          <w:szCs w:val="28"/>
        </w:rPr>
        <w:t>）。</w:t>
      </w:r>
    </w:p>
    <w:p w:rsidR="00C4614F" w:rsidRPr="00297DC8" w:rsidRDefault="00C4614F" w:rsidP="000D7064">
      <w:pPr>
        <w:pStyle w:val="a6"/>
        <w:spacing w:line="400" w:lineRule="exact"/>
        <w:ind w:firstLine="643"/>
        <w:rPr>
          <w:rFonts w:ascii="楷体" w:eastAsia="楷体" w:hAnsi="楷体" w:cs="方正仿宋简体"/>
          <w:b w:val="0"/>
          <w:szCs w:val="28"/>
        </w:rPr>
      </w:pPr>
      <w:r w:rsidRPr="00297DC8">
        <w:rPr>
          <w:rFonts w:ascii="楷体" w:eastAsia="楷体" w:hAnsi="楷体" w:cs="方正仿宋简体"/>
          <w:b w:val="0"/>
          <w:szCs w:val="28"/>
        </w:rPr>
        <w:t>6</w:t>
      </w:r>
      <w:r w:rsidRPr="00297DC8">
        <w:rPr>
          <w:rFonts w:ascii="楷体" w:eastAsia="楷体" w:hAnsi="楷体" w:cs="方正仿宋简体" w:hint="eastAsia"/>
          <w:b w:val="0"/>
          <w:szCs w:val="28"/>
        </w:rPr>
        <w:t>.招聘会当天，来校招聘工作人员应与申请参会人员一致，不得随意更换、临时增加。入校招聘人员由志愿者点对点对接入校，闭环管理，招聘人员不允许私自在校内逗留。</w:t>
      </w:r>
    </w:p>
    <w:p w:rsidR="00C4614F" w:rsidRPr="00297DC8" w:rsidRDefault="00C4614F" w:rsidP="000D7064">
      <w:pPr>
        <w:pStyle w:val="a6"/>
        <w:spacing w:line="400" w:lineRule="exact"/>
        <w:ind w:firstLine="643"/>
        <w:rPr>
          <w:rFonts w:ascii="楷体" w:eastAsia="楷体" w:hAnsi="楷体" w:cs="方正仿宋简体"/>
          <w:b w:val="0"/>
          <w:szCs w:val="28"/>
        </w:rPr>
      </w:pPr>
      <w:r w:rsidRPr="00297DC8">
        <w:rPr>
          <w:rFonts w:ascii="楷体" w:eastAsia="楷体" w:hAnsi="楷体" w:cs="方正仿宋简体"/>
          <w:b w:val="0"/>
          <w:szCs w:val="28"/>
        </w:rPr>
        <w:t>7</w:t>
      </w:r>
      <w:r w:rsidRPr="00297DC8">
        <w:rPr>
          <w:rFonts w:ascii="楷体" w:eastAsia="楷体" w:hAnsi="楷体" w:cs="方正仿宋简体" w:hint="eastAsia"/>
          <w:b w:val="0"/>
          <w:szCs w:val="28"/>
        </w:rPr>
        <w:t>.严格要求进校招聘人员必须遵守学校和各级部门的疫情防控要求，全程佩戴防护口罩。</w:t>
      </w:r>
    </w:p>
    <w:p w:rsidR="00C4614F" w:rsidRPr="00297DC8" w:rsidRDefault="00C4614F" w:rsidP="000D7064">
      <w:pPr>
        <w:pStyle w:val="a6"/>
        <w:spacing w:line="400" w:lineRule="exact"/>
        <w:ind w:firstLine="643"/>
        <w:rPr>
          <w:rFonts w:ascii="楷体" w:eastAsia="楷体" w:hAnsi="楷体" w:cs="方正仿宋简体"/>
          <w:b w:val="0"/>
          <w:szCs w:val="28"/>
        </w:rPr>
      </w:pPr>
      <w:r w:rsidRPr="00297DC8">
        <w:rPr>
          <w:rFonts w:ascii="楷体" w:eastAsia="楷体" w:hAnsi="楷体" w:cs="方正仿宋简体"/>
          <w:b w:val="0"/>
          <w:szCs w:val="28"/>
        </w:rPr>
        <w:t>8</w:t>
      </w:r>
      <w:r w:rsidRPr="00297DC8">
        <w:rPr>
          <w:rFonts w:ascii="楷体" w:eastAsia="楷体" w:hAnsi="楷体" w:cs="方正仿宋简体" w:hint="eastAsia"/>
          <w:b w:val="0"/>
          <w:szCs w:val="28"/>
        </w:rPr>
        <w:t>.严格遵守上述承诺，并对所报材料负责，若有瞒报、漏报、谎报、错报、迟报相关信息或拒不执行疫情防控相关规定的行为，本单位愿承担相应法律责任。</w:t>
      </w:r>
    </w:p>
    <w:p w:rsidR="00F32209" w:rsidRPr="00297DC8" w:rsidRDefault="00F32209" w:rsidP="000D7064">
      <w:pPr>
        <w:pStyle w:val="a6"/>
        <w:spacing w:line="400" w:lineRule="exact"/>
        <w:ind w:firstLineChars="1800" w:firstLine="5040"/>
        <w:rPr>
          <w:rFonts w:ascii="楷体" w:eastAsia="楷体" w:hAnsi="楷体" w:cs="方正仿宋简体"/>
          <w:b w:val="0"/>
          <w:szCs w:val="28"/>
        </w:rPr>
      </w:pPr>
      <w:bookmarkStart w:id="0" w:name="_GoBack"/>
      <w:bookmarkEnd w:id="0"/>
    </w:p>
    <w:p w:rsidR="00C4614F" w:rsidRPr="00297DC8" w:rsidRDefault="00C4614F" w:rsidP="000D7064">
      <w:pPr>
        <w:pStyle w:val="a6"/>
        <w:spacing w:line="400" w:lineRule="exact"/>
        <w:ind w:firstLineChars="1800" w:firstLine="5760"/>
        <w:rPr>
          <w:rFonts w:ascii="楷体" w:eastAsia="楷体" w:hAnsi="楷体" w:cs="方正仿宋简体"/>
          <w:b w:val="0"/>
          <w:sz w:val="32"/>
          <w:szCs w:val="28"/>
        </w:rPr>
      </w:pPr>
      <w:r w:rsidRPr="00297DC8">
        <w:rPr>
          <w:rFonts w:ascii="楷体" w:eastAsia="楷体" w:hAnsi="楷体" w:cs="方正仿宋简体" w:hint="eastAsia"/>
          <w:b w:val="0"/>
          <w:sz w:val="32"/>
          <w:szCs w:val="28"/>
        </w:rPr>
        <w:t>（招聘单位公章）</w:t>
      </w:r>
    </w:p>
    <w:p w:rsidR="002D7BED" w:rsidRPr="00297DC8" w:rsidRDefault="00C4614F" w:rsidP="000D7064">
      <w:pPr>
        <w:pStyle w:val="a6"/>
        <w:spacing w:line="400" w:lineRule="exact"/>
        <w:ind w:firstLine="643"/>
        <w:rPr>
          <w:rFonts w:ascii="楷体" w:eastAsia="楷体" w:hAnsi="楷体" w:cs="方正仿宋简体"/>
          <w:b w:val="0"/>
          <w:sz w:val="32"/>
          <w:szCs w:val="28"/>
        </w:rPr>
      </w:pPr>
      <w:r w:rsidRPr="00297DC8">
        <w:rPr>
          <w:rFonts w:ascii="楷体" w:eastAsia="楷体" w:hAnsi="楷体" w:cs="方正仿宋简体" w:hint="eastAsia"/>
          <w:b w:val="0"/>
          <w:sz w:val="32"/>
          <w:szCs w:val="28"/>
        </w:rPr>
        <w:t xml:space="preserve">                               202 年   月   日</w:t>
      </w:r>
    </w:p>
    <w:p w:rsidR="000D7064" w:rsidRDefault="000D7064" w:rsidP="000D7064">
      <w:pPr>
        <w:spacing w:line="440" w:lineRule="exact"/>
        <w:ind w:firstLineChars="200" w:firstLine="420"/>
        <w:rPr>
          <w:rFonts w:ascii="宋体" w:eastAsia="宋体" w:hAnsi="宋体" w:cs="宋体"/>
          <w:color w:val="000000"/>
          <w:kern w:val="0"/>
          <w:szCs w:val="21"/>
        </w:rPr>
      </w:pPr>
    </w:p>
    <w:tbl>
      <w:tblPr>
        <w:tblStyle w:val="a3"/>
        <w:tblW w:w="0" w:type="auto"/>
        <w:tblLook w:val="04A0" w:firstRow="1" w:lastRow="0" w:firstColumn="1" w:lastColumn="0" w:noHBand="0" w:noVBand="1"/>
      </w:tblPr>
      <w:tblGrid>
        <w:gridCol w:w="1850"/>
        <w:gridCol w:w="1485"/>
        <w:gridCol w:w="1020"/>
        <w:gridCol w:w="1680"/>
        <w:gridCol w:w="1185"/>
        <w:gridCol w:w="1591"/>
      </w:tblGrid>
      <w:tr w:rsidR="000D7064" w:rsidTr="00E97C3A">
        <w:trPr>
          <w:trHeight w:val="479"/>
        </w:trPr>
        <w:tc>
          <w:tcPr>
            <w:tcW w:w="1850" w:type="dxa"/>
          </w:tcPr>
          <w:p w:rsidR="000D7064" w:rsidRDefault="000D7064" w:rsidP="00E97C3A">
            <w:pPr>
              <w:spacing w:line="460" w:lineRule="exact"/>
              <w:jc w:val="center"/>
              <w:rPr>
                <w:rFonts w:ascii="黑体" w:eastAsia="黑体" w:hAnsi="黑体" w:cs="黑体"/>
                <w:bCs/>
                <w:sz w:val="24"/>
                <w:szCs w:val="24"/>
              </w:rPr>
            </w:pPr>
            <w:r>
              <w:rPr>
                <w:rFonts w:ascii="黑体" w:eastAsia="黑体" w:hAnsi="黑体" w:cs="黑体" w:hint="eastAsia"/>
                <w:bCs/>
                <w:sz w:val="24"/>
                <w:szCs w:val="24"/>
              </w:rPr>
              <w:t>招聘单位名称</w:t>
            </w:r>
          </w:p>
        </w:tc>
        <w:tc>
          <w:tcPr>
            <w:tcW w:w="4185" w:type="dxa"/>
            <w:gridSpan w:val="3"/>
          </w:tcPr>
          <w:p w:rsidR="000D7064" w:rsidRDefault="000D7064" w:rsidP="00E97C3A">
            <w:pPr>
              <w:spacing w:line="460" w:lineRule="exact"/>
              <w:jc w:val="center"/>
              <w:rPr>
                <w:rFonts w:ascii="黑体" w:eastAsia="黑体" w:hAnsi="黑体" w:cs="黑体"/>
                <w:bCs/>
                <w:sz w:val="24"/>
                <w:szCs w:val="24"/>
              </w:rPr>
            </w:pPr>
          </w:p>
        </w:tc>
        <w:tc>
          <w:tcPr>
            <w:tcW w:w="1185" w:type="dxa"/>
          </w:tcPr>
          <w:p w:rsidR="000D7064" w:rsidRDefault="000D7064" w:rsidP="00E97C3A">
            <w:pPr>
              <w:spacing w:line="460" w:lineRule="exact"/>
              <w:jc w:val="center"/>
              <w:rPr>
                <w:rFonts w:ascii="黑体" w:eastAsia="黑体" w:hAnsi="黑体" w:cs="黑体"/>
                <w:bCs/>
                <w:sz w:val="24"/>
                <w:szCs w:val="24"/>
              </w:rPr>
            </w:pPr>
            <w:r>
              <w:rPr>
                <w:rFonts w:ascii="黑体" w:eastAsia="黑体" w:hAnsi="黑体" w:cs="黑体" w:hint="eastAsia"/>
                <w:bCs/>
                <w:sz w:val="24"/>
                <w:szCs w:val="24"/>
              </w:rPr>
              <w:t>来源地</w:t>
            </w:r>
          </w:p>
        </w:tc>
        <w:tc>
          <w:tcPr>
            <w:tcW w:w="1591" w:type="dxa"/>
          </w:tcPr>
          <w:p w:rsidR="000D7064" w:rsidRDefault="000D7064" w:rsidP="00E97C3A">
            <w:pPr>
              <w:spacing w:line="460" w:lineRule="exact"/>
              <w:jc w:val="center"/>
              <w:rPr>
                <w:rFonts w:ascii="黑体" w:eastAsia="黑体" w:hAnsi="黑体" w:cs="黑体"/>
                <w:bCs/>
                <w:sz w:val="24"/>
                <w:szCs w:val="24"/>
              </w:rPr>
            </w:pPr>
          </w:p>
        </w:tc>
      </w:tr>
      <w:tr w:rsidR="000D7064" w:rsidTr="00E97C3A">
        <w:trPr>
          <w:trHeight w:val="479"/>
        </w:trPr>
        <w:tc>
          <w:tcPr>
            <w:tcW w:w="1850" w:type="dxa"/>
          </w:tcPr>
          <w:p w:rsidR="000D7064" w:rsidRDefault="000D7064" w:rsidP="00E97C3A">
            <w:pPr>
              <w:spacing w:line="460" w:lineRule="exact"/>
              <w:jc w:val="center"/>
              <w:rPr>
                <w:rFonts w:ascii="黑体" w:eastAsia="黑体" w:hAnsi="黑体" w:cs="黑体"/>
                <w:bCs/>
                <w:sz w:val="24"/>
                <w:szCs w:val="24"/>
              </w:rPr>
            </w:pPr>
            <w:r>
              <w:rPr>
                <w:rFonts w:ascii="黑体" w:eastAsia="黑体" w:hAnsi="黑体" w:cs="黑体" w:hint="eastAsia"/>
                <w:bCs/>
                <w:sz w:val="24"/>
                <w:szCs w:val="24"/>
              </w:rPr>
              <w:t>联系人姓名</w:t>
            </w:r>
          </w:p>
        </w:tc>
        <w:tc>
          <w:tcPr>
            <w:tcW w:w="1485" w:type="dxa"/>
          </w:tcPr>
          <w:p w:rsidR="000D7064" w:rsidRDefault="000D7064" w:rsidP="00E97C3A">
            <w:pPr>
              <w:spacing w:line="460" w:lineRule="exact"/>
              <w:jc w:val="center"/>
              <w:rPr>
                <w:rFonts w:ascii="黑体" w:eastAsia="黑体" w:hAnsi="黑体" w:cs="黑体"/>
                <w:bCs/>
                <w:sz w:val="24"/>
                <w:szCs w:val="24"/>
              </w:rPr>
            </w:pPr>
          </w:p>
        </w:tc>
        <w:tc>
          <w:tcPr>
            <w:tcW w:w="1020" w:type="dxa"/>
          </w:tcPr>
          <w:p w:rsidR="000D7064" w:rsidRDefault="000D7064" w:rsidP="00E97C3A">
            <w:pPr>
              <w:spacing w:line="460" w:lineRule="exact"/>
              <w:jc w:val="center"/>
              <w:rPr>
                <w:rFonts w:ascii="黑体" w:eastAsia="黑体" w:hAnsi="黑体" w:cs="黑体"/>
                <w:bCs/>
                <w:sz w:val="24"/>
                <w:szCs w:val="24"/>
              </w:rPr>
            </w:pPr>
            <w:r>
              <w:rPr>
                <w:rFonts w:ascii="黑体" w:eastAsia="黑体" w:hAnsi="黑体" w:cs="黑体" w:hint="eastAsia"/>
                <w:bCs/>
                <w:sz w:val="24"/>
                <w:szCs w:val="24"/>
              </w:rPr>
              <w:t>职  务</w:t>
            </w:r>
          </w:p>
        </w:tc>
        <w:tc>
          <w:tcPr>
            <w:tcW w:w="1680" w:type="dxa"/>
          </w:tcPr>
          <w:p w:rsidR="000D7064" w:rsidRDefault="000D7064" w:rsidP="00E97C3A">
            <w:pPr>
              <w:spacing w:line="460" w:lineRule="exact"/>
              <w:jc w:val="center"/>
              <w:rPr>
                <w:rFonts w:ascii="黑体" w:eastAsia="黑体" w:hAnsi="黑体" w:cs="黑体"/>
                <w:bCs/>
                <w:sz w:val="24"/>
                <w:szCs w:val="24"/>
              </w:rPr>
            </w:pPr>
          </w:p>
        </w:tc>
        <w:tc>
          <w:tcPr>
            <w:tcW w:w="1185" w:type="dxa"/>
          </w:tcPr>
          <w:p w:rsidR="000D7064" w:rsidRDefault="000D7064" w:rsidP="00E97C3A">
            <w:pPr>
              <w:spacing w:line="460" w:lineRule="exact"/>
              <w:jc w:val="center"/>
              <w:rPr>
                <w:rFonts w:ascii="黑体" w:eastAsia="黑体" w:hAnsi="黑体" w:cs="黑体"/>
                <w:bCs/>
                <w:sz w:val="24"/>
                <w:szCs w:val="24"/>
              </w:rPr>
            </w:pPr>
            <w:r>
              <w:rPr>
                <w:rFonts w:ascii="黑体" w:eastAsia="黑体" w:hAnsi="黑体" w:cs="黑体" w:hint="eastAsia"/>
                <w:bCs/>
                <w:sz w:val="24"/>
                <w:szCs w:val="24"/>
              </w:rPr>
              <w:t>联系方式</w:t>
            </w:r>
          </w:p>
        </w:tc>
        <w:tc>
          <w:tcPr>
            <w:tcW w:w="1591" w:type="dxa"/>
          </w:tcPr>
          <w:p w:rsidR="000D7064" w:rsidRDefault="000D7064" w:rsidP="00E97C3A">
            <w:pPr>
              <w:spacing w:line="460" w:lineRule="exact"/>
              <w:jc w:val="center"/>
              <w:rPr>
                <w:rFonts w:ascii="黑体" w:eastAsia="黑体" w:hAnsi="黑体" w:cs="黑体"/>
                <w:bCs/>
                <w:sz w:val="24"/>
                <w:szCs w:val="24"/>
              </w:rPr>
            </w:pPr>
          </w:p>
        </w:tc>
      </w:tr>
      <w:tr w:rsidR="000D7064" w:rsidTr="00E97C3A">
        <w:trPr>
          <w:trHeight w:val="479"/>
        </w:trPr>
        <w:tc>
          <w:tcPr>
            <w:tcW w:w="1850" w:type="dxa"/>
          </w:tcPr>
          <w:p w:rsidR="000D7064" w:rsidRDefault="000D7064" w:rsidP="00E97C3A">
            <w:pPr>
              <w:spacing w:line="460" w:lineRule="exact"/>
              <w:jc w:val="center"/>
              <w:rPr>
                <w:rFonts w:ascii="黑体" w:eastAsia="黑体" w:hAnsi="黑体" w:cs="黑体"/>
                <w:bCs/>
                <w:sz w:val="24"/>
                <w:szCs w:val="24"/>
              </w:rPr>
            </w:pPr>
            <w:r>
              <w:rPr>
                <w:rFonts w:ascii="黑体" w:eastAsia="黑体" w:hAnsi="黑体" w:cs="黑体" w:hint="eastAsia"/>
                <w:bCs/>
                <w:sz w:val="24"/>
                <w:szCs w:val="24"/>
              </w:rPr>
              <w:t>车辆是否进校</w:t>
            </w:r>
          </w:p>
        </w:tc>
        <w:tc>
          <w:tcPr>
            <w:tcW w:w="1485" w:type="dxa"/>
          </w:tcPr>
          <w:p w:rsidR="000D7064" w:rsidRDefault="000D7064" w:rsidP="00E97C3A">
            <w:pPr>
              <w:spacing w:line="460" w:lineRule="exact"/>
              <w:jc w:val="center"/>
              <w:rPr>
                <w:rFonts w:ascii="黑体" w:eastAsia="黑体" w:hAnsi="黑体" w:cs="黑体"/>
                <w:bCs/>
                <w:sz w:val="24"/>
                <w:szCs w:val="24"/>
              </w:rPr>
            </w:pPr>
          </w:p>
        </w:tc>
        <w:tc>
          <w:tcPr>
            <w:tcW w:w="1020" w:type="dxa"/>
          </w:tcPr>
          <w:p w:rsidR="000D7064" w:rsidRDefault="000D7064" w:rsidP="00E97C3A">
            <w:pPr>
              <w:spacing w:line="460" w:lineRule="exact"/>
              <w:jc w:val="center"/>
              <w:rPr>
                <w:rFonts w:ascii="黑体" w:eastAsia="黑体" w:hAnsi="黑体" w:cs="黑体"/>
                <w:bCs/>
                <w:sz w:val="24"/>
                <w:szCs w:val="24"/>
              </w:rPr>
            </w:pPr>
            <w:r>
              <w:rPr>
                <w:rFonts w:ascii="黑体" w:eastAsia="黑体" w:hAnsi="黑体" w:cs="黑体" w:hint="eastAsia"/>
                <w:bCs/>
                <w:sz w:val="24"/>
                <w:szCs w:val="24"/>
              </w:rPr>
              <w:t>车牌号</w:t>
            </w:r>
          </w:p>
        </w:tc>
        <w:tc>
          <w:tcPr>
            <w:tcW w:w="1680" w:type="dxa"/>
          </w:tcPr>
          <w:p w:rsidR="000D7064" w:rsidRDefault="000D7064" w:rsidP="00E97C3A">
            <w:pPr>
              <w:spacing w:line="460" w:lineRule="exact"/>
              <w:jc w:val="center"/>
              <w:rPr>
                <w:rFonts w:ascii="黑体" w:eastAsia="黑体" w:hAnsi="黑体" w:cs="黑体"/>
                <w:bCs/>
                <w:sz w:val="24"/>
                <w:szCs w:val="24"/>
              </w:rPr>
            </w:pPr>
          </w:p>
        </w:tc>
        <w:tc>
          <w:tcPr>
            <w:tcW w:w="1185" w:type="dxa"/>
          </w:tcPr>
          <w:p w:rsidR="000D7064" w:rsidRDefault="000D7064" w:rsidP="00E97C3A">
            <w:pPr>
              <w:spacing w:line="460" w:lineRule="exact"/>
              <w:jc w:val="center"/>
              <w:rPr>
                <w:rFonts w:ascii="黑体" w:eastAsia="黑体" w:hAnsi="黑体" w:cs="黑体"/>
                <w:bCs/>
                <w:sz w:val="24"/>
                <w:szCs w:val="24"/>
              </w:rPr>
            </w:pPr>
            <w:r w:rsidRPr="000F37C1">
              <w:rPr>
                <w:rFonts w:ascii="黑体" w:eastAsia="黑体" w:hAnsi="黑体" w:cs="黑体" w:hint="eastAsia"/>
                <w:bCs/>
                <w:sz w:val="24"/>
                <w:szCs w:val="24"/>
              </w:rPr>
              <w:t>进校人数</w:t>
            </w:r>
          </w:p>
        </w:tc>
        <w:tc>
          <w:tcPr>
            <w:tcW w:w="1591" w:type="dxa"/>
          </w:tcPr>
          <w:p w:rsidR="000D7064" w:rsidRDefault="000D7064" w:rsidP="00E97C3A">
            <w:pPr>
              <w:spacing w:line="460" w:lineRule="exact"/>
              <w:jc w:val="center"/>
              <w:rPr>
                <w:rFonts w:ascii="黑体" w:eastAsia="黑体" w:hAnsi="黑体" w:cs="黑体"/>
                <w:bCs/>
                <w:sz w:val="24"/>
                <w:szCs w:val="24"/>
              </w:rPr>
            </w:pPr>
          </w:p>
        </w:tc>
      </w:tr>
      <w:tr w:rsidR="000D7064" w:rsidTr="00E97C3A">
        <w:trPr>
          <w:trHeight w:val="479"/>
        </w:trPr>
        <w:tc>
          <w:tcPr>
            <w:tcW w:w="1850" w:type="dxa"/>
          </w:tcPr>
          <w:p w:rsidR="000D7064" w:rsidRDefault="000D7064" w:rsidP="00E97C3A">
            <w:pPr>
              <w:spacing w:line="460" w:lineRule="exact"/>
              <w:jc w:val="center"/>
              <w:rPr>
                <w:rFonts w:ascii="黑体" w:eastAsia="黑体" w:hAnsi="黑体" w:cs="黑体"/>
                <w:bCs/>
                <w:sz w:val="24"/>
                <w:szCs w:val="24"/>
              </w:rPr>
            </w:pPr>
            <w:r>
              <w:rPr>
                <w:rFonts w:ascii="黑体" w:eastAsia="黑体" w:hAnsi="黑体" w:cs="黑体" w:hint="eastAsia"/>
                <w:bCs/>
                <w:sz w:val="24"/>
                <w:szCs w:val="24"/>
              </w:rPr>
              <w:t>进校时间</w:t>
            </w:r>
          </w:p>
        </w:tc>
        <w:tc>
          <w:tcPr>
            <w:tcW w:w="6961" w:type="dxa"/>
            <w:gridSpan w:val="5"/>
          </w:tcPr>
          <w:p w:rsidR="000D7064" w:rsidRDefault="000D7064" w:rsidP="00E97C3A">
            <w:pPr>
              <w:spacing w:line="460" w:lineRule="exact"/>
              <w:jc w:val="center"/>
              <w:rPr>
                <w:rFonts w:ascii="黑体" w:eastAsia="黑体" w:hAnsi="黑体" w:cs="黑体"/>
                <w:bCs/>
                <w:sz w:val="24"/>
                <w:szCs w:val="24"/>
              </w:rPr>
            </w:pPr>
            <w:r>
              <w:rPr>
                <w:rFonts w:ascii="黑体" w:eastAsia="黑体" w:hAnsi="黑体" w:cs="黑体" w:hint="eastAsia"/>
                <w:bCs/>
                <w:sz w:val="24"/>
                <w:szCs w:val="24"/>
              </w:rPr>
              <w:t>年   月   日   时   ——     年   月   日   时</w:t>
            </w:r>
          </w:p>
        </w:tc>
      </w:tr>
    </w:tbl>
    <w:p w:rsidR="000D7064" w:rsidRPr="00BE739E" w:rsidRDefault="000D7064" w:rsidP="000D7064">
      <w:pPr>
        <w:spacing w:line="400" w:lineRule="exact"/>
        <w:jc w:val="left"/>
        <w:rPr>
          <w:sz w:val="22"/>
        </w:rPr>
      </w:pPr>
      <w:r w:rsidRPr="00BE739E">
        <w:rPr>
          <w:rFonts w:ascii="宋体" w:eastAsia="宋体" w:hAnsi="宋体" w:cs="宋体" w:hint="eastAsia"/>
          <w:color w:val="000000"/>
          <w:kern w:val="0"/>
          <w:sz w:val="20"/>
          <w:szCs w:val="18"/>
        </w:rPr>
        <w:t>（备注：</w:t>
      </w:r>
      <w:r w:rsidRPr="00BE739E">
        <w:rPr>
          <w:rFonts w:ascii="宋体" w:eastAsia="宋体" w:hAnsi="宋体" w:cs="宋体" w:hint="eastAsia"/>
          <w:color w:val="000000"/>
          <w:kern w:val="0"/>
          <w:sz w:val="20"/>
          <w:szCs w:val="18"/>
        </w:rPr>
        <w:t>此公函</w:t>
      </w:r>
      <w:r w:rsidR="00BE739E" w:rsidRPr="00BE739E">
        <w:rPr>
          <w:rFonts w:ascii="宋体" w:eastAsia="宋体" w:hAnsi="宋体" w:cs="宋体" w:hint="eastAsia"/>
          <w:color w:val="000000"/>
          <w:kern w:val="0"/>
          <w:sz w:val="20"/>
          <w:szCs w:val="18"/>
        </w:rPr>
        <w:t>需提前三天</w:t>
      </w:r>
      <w:r w:rsidRPr="00BE739E">
        <w:rPr>
          <w:rFonts w:ascii="宋体" w:eastAsia="宋体" w:hAnsi="宋体" w:cs="宋体" w:hint="eastAsia"/>
          <w:color w:val="000000"/>
          <w:kern w:val="0"/>
          <w:sz w:val="20"/>
          <w:szCs w:val="18"/>
        </w:rPr>
        <w:t>加盖公章</w:t>
      </w:r>
      <w:r w:rsidR="00BE739E" w:rsidRPr="00BE739E">
        <w:rPr>
          <w:rFonts w:ascii="宋体" w:eastAsia="宋体" w:hAnsi="宋体" w:cs="宋体" w:hint="eastAsia"/>
          <w:color w:val="000000"/>
          <w:kern w:val="0"/>
          <w:sz w:val="20"/>
          <w:szCs w:val="18"/>
        </w:rPr>
        <w:t>后扫描</w:t>
      </w:r>
      <w:r w:rsidRPr="00BE739E">
        <w:rPr>
          <w:rFonts w:ascii="宋体" w:eastAsia="宋体" w:hAnsi="宋体" w:cs="宋体" w:hint="eastAsia"/>
          <w:color w:val="000000"/>
          <w:kern w:val="0"/>
          <w:sz w:val="20"/>
          <w:szCs w:val="18"/>
        </w:rPr>
        <w:t>发至</w:t>
      </w:r>
      <w:r w:rsidR="00BE739E" w:rsidRPr="00BE739E">
        <w:rPr>
          <w:rFonts w:ascii="宋体" w:eastAsia="宋体" w:hAnsi="宋体" w:cs="宋体"/>
          <w:color w:val="000000"/>
          <w:kern w:val="0"/>
          <w:sz w:val="20"/>
          <w:szCs w:val="18"/>
        </w:rPr>
        <w:t>1873801789</w:t>
      </w:r>
      <w:r w:rsidR="00BE739E" w:rsidRPr="00BE739E">
        <w:rPr>
          <w:rFonts w:ascii="宋体" w:eastAsia="宋体" w:hAnsi="宋体" w:cs="宋体" w:hint="eastAsia"/>
          <w:color w:val="000000"/>
          <w:kern w:val="0"/>
          <w:sz w:val="20"/>
          <w:szCs w:val="18"/>
        </w:rPr>
        <w:t>@qq.</w:t>
      </w:r>
      <w:r w:rsidR="00BE739E" w:rsidRPr="00BE739E">
        <w:rPr>
          <w:rFonts w:ascii="宋体" w:eastAsia="宋体" w:hAnsi="宋体" w:cs="宋体"/>
          <w:color w:val="000000"/>
          <w:kern w:val="0"/>
          <w:sz w:val="20"/>
          <w:szCs w:val="18"/>
        </w:rPr>
        <w:t>com</w:t>
      </w:r>
      <w:r w:rsidRPr="00BE739E">
        <w:rPr>
          <w:rFonts w:ascii="宋体" w:eastAsia="宋体" w:hAnsi="宋体" w:cs="宋体" w:hint="eastAsia"/>
          <w:color w:val="000000"/>
          <w:kern w:val="0"/>
          <w:sz w:val="20"/>
          <w:szCs w:val="18"/>
        </w:rPr>
        <w:t>，若有其它疑问请联系：</w:t>
      </w:r>
      <w:r w:rsidR="00BE739E" w:rsidRPr="00BE739E">
        <w:rPr>
          <w:rFonts w:ascii="宋体" w:eastAsia="宋体" w:hAnsi="宋体" w:cs="宋体" w:hint="eastAsia"/>
          <w:color w:val="000000"/>
          <w:kern w:val="0"/>
          <w:sz w:val="20"/>
          <w:szCs w:val="18"/>
        </w:rPr>
        <w:t>栾老师0771-3908992</w:t>
      </w:r>
      <w:r w:rsidR="00BE739E" w:rsidRPr="00BE739E">
        <w:rPr>
          <w:rFonts w:ascii="宋体" w:eastAsia="宋体" w:hAnsi="宋体" w:cs="宋体"/>
          <w:color w:val="000000"/>
          <w:kern w:val="0"/>
          <w:sz w:val="20"/>
          <w:szCs w:val="18"/>
        </w:rPr>
        <w:t>,188</w:t>
      </w:r>
      <w:r w:rsidR="00BE739E">
        <w:rPr>
          <w:rFonts w:ascii="宋体" w:eastAsia="宋体" w:hAnsi="宋体" w:cs="宋体"/>
          <w:color w:val="000000"/>
          <w:kern w:val="0"/>
          <w:sz w:val="20"/>
          <w:szCs w:val="18"/>
        </w:rPr>
        <w:t>41646010,</w:t>
      </w:r>
      <w:r w:rsidR="00BE739E" w:rsidRPr="00BE739E">
        <w:rPr>
          <w:rFonts w:ascii="宋体" w:eastAsia="宋体" w:hAnsi="宋体" w:cs="宋体" w:hint="eastAsia"/>
          <w:color w:val="000000"/>
          <w:kern w:val="0"/>
          <w:sz w:val="20"/>
          <w:szCs w:val="18"/>
        </w:rPr>
        <w:t>陈老师0771-3903658</w:t>
      </w:r>
      <w:r w:rsidRPr="00BE739E">
        <w:rPr>
          <w:rFonts w:ascii="宋体" w:eastAsia="宋体" w:hAnsi="宋体" w:cs="宋体" w:hint="eastAsia"/>
          <w:color w:val="000000"/>
          <w:kern w:val="0"/>
          <w:sz w:val="20"/>
          <w:szCs w:val="18"/>
        </w:rPr>
        <w:t>。）</w:t>
      </w:r>
    </w:p>
    <w:sectPr w:rsidR="000D7064" w:rsidRPr="00BE739E">
      <w:pgSz w:w="11906" w:h="16838"/>
      <w:pgMar w:top="1020" w:right="1627" w:bottom="1020" w:left="168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BE1" w:rsidRDefault="001C2BE1" w:rsidP="00F1546C">
      <w:r>
        <w:separator/>
      </w:r>
    </w:p>
  </w:endnote>
  <w:endnote w:type="continuationSeparator" w:id="0">
    <w:p w:rsidR="001C2BE1" w:rsidRDefault="001C2BE1" w:rsidP="00F1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BE1" w:rsidRDefault="001C2BE1" w:rsidP="00F1546C">
      <w:r>
        <w:separator/>
      </w:r>
    </w:p>
  </w:footnote>
  <w:footnote w:type="continuationSeparator" w:id="0">
    <w:p w:rsidR="001C2BE1" w:rsidRDefault="001C2BE1" w:rsidP="00F15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F3E"/>
    <w:rsid w:val="000A3C31"/>
    <w:rsid w:val="000D7064"/>
    <w:rsid w:val="000E6288"/>
    <w:rsid w:val="000F37C1"/>
    <w:rsid w:val="001029E4"/>
    <w:rsid w:val="001226E3"/>
    <w:rsid w:val="001A79E4"/>
    <w:rsid w:val="001C2BE1"/>
    <w:rsid w:val="001D765D"/>
    <w:rsid w:val="002135E8"/>
    <w:rsid w:val="00297DC8"/>
    <w:rsid w:val="002D7BED"/>
    <w:rsid w:val="002E1E7D"/>
    <w:rsid w:val="003040E5"/>
    <w:rsid w:val="00445109"/>
    <w:rsid w:val="00533916"/>
    <w:rsid w:val="00567ED7"/>
    <w:rsid w:val="006B5F42"/>
    <w:rsid w:val="00AF2C23"/>
    <w:rsid w:val="00B268F3"/>
    <w:rsid w:val="00BE739E"/>
    <w:rsid w:val="00C4614F"/>
    <w:rsid w:val="00C91017"/>
    <w:rsid w:val="00D01776"/>
    <w:rsid w:val="00D43E19"/>
    <w:rsid w:val="00E04A06"/>
    <w:rsid w:val="00F1546C"/>
    <w:rsid w:val="00F32209"/>
    <w:rsid w:val="00F63D8E"/>
    <w:rsid w:val="00F71A8E"/>
    <w:rsid w:val="00F72F3E"/>
    <w:rsid w:val="00F76F23"/>
    <w:rsid w:val="3AE96BE3"/>
    <w:rsid w:val="3CE358B4"/>
    <w:rsid w:val="49044AF1"/>
    <w:rsid w:val="4AC70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F2CF9C-EA2E-489F-BD12-E687AF1C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F154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1546C"/>
    <w:rPr>
      <w:kern w:val="2"/>
      <w:sz w:val="18"/>
      <w:szCs w:val="18"/>
    </w:rPr>
  </w:style>
  <w:style w:type="paragraph" w:styleId="a5">
    <w:name w:val="footer"/>
    <w:basedOn w:val="a"/>
    <w:link w:val="Char0"/>
    <w:rsid w:val="00F1546C"/>
    <w:pPr>
      <w:tabs>
        <w:tab w:val="center" w:pos="4153"/>
        <w:tab w:val="right" w:pos="8306"/>
      </w:tabs>
      <w:snapToGrid w:val="0"/>
      <w:jc w:val="left"/>
    </w:pPr>
    <w:rPr>
      <w:sz w:val="18"/>
      <w:szCs w:val="18"/>
    </w:rPr>
  </w:style>
  <w:style w:type="character" w:customStyle="1" w:styleId="Char0">
    <w:name w:val="页脚 Char"/>
    <w:basedOn w:val="a0"/>
    <w:link w:val="a5"/>
    <w:rsid w:val="00F1546C"/>
    <w:rPr>
      <w:kern w:val="2"/>
      <w:sz w:val="18"/>
      <w:szCs w:val="18"/>
    </w:rPr>
  </w:style>
  <w:style w:type="paragraph" w:styleId="a6">
    <w:name w:val="Body Text Indent"/>
    <w:basedOn w:val="a"/>
    <w:link w:val="Char1"/>
    <w:qFormat/>
    <w:rsid w:val="00C4614F"/>
    <w:pPr>
      <w:spacing w:line="440" w:lineRule="exact"/>
      <w:ind w:firstLine="630"/>
    </w:pPr>
    <w:rPr>
      <w:rFonts w:ascii="黑体" w:eastAsia="黑体" w:hAnsi="Times New Roman" w:cs="Times New Roman"/>
      <w:b/>
      <w:sz w:val="28"/>
      <w:szCs w:val="20"/>
    </w:rPr>
  </w:style>
  <w:style w:type="character" w:customStyle="1" w:styleId="Char1">
    <w:name w:val="正文文本缩进 Char"/>
    <w:basedOn w:val="a0"/>
    <w:link w:val="a6"/>
    <w:rsid w:val="00C4614F"/>
    <w:rPr>
      <w:rFonts w:ascii="黑体" w:eastAsia="黑体" w:hAnsi="Times New Roman" w:cs="Times New Roman"/>
      <w:b/>
      <w:kern w:val="2"/>
      <w:sz w:val="28"/>
    </w:rPr>
  </w:style>
  <w:style w:type="paragraph" w:styleId="a7">
    <w:name w:val="Balloon Text"/>
    <w:basedOn w:val="a"/>
    <w:link w:val="Char2"/>
    <w:rsid w:val="00BE739E"/>
    <w:rPr>
      <w:sz w:val="18"/>
      <w:szCs w:val="18"/>
    </w:rPr>
  </w:style>
  <w:style w:type="character" w:customStyle="1" w:styleId="Char2">
    <w:name w:val="批注框文本 Char"/>
    <w:basedOn w:val="a0"/>
    <w:link w:val="a7"/>
    <w:rsid w:val="00BE73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121</Words>
  <Characters>692</Characters>
  <Application>Microsoft Office Word</Application>
  <DocSecurity>0</DocSecurity>
  <Lines>5</Lines>
  <Paragraphs>1</Paragraphs>
  <ScaleCrop>false</ScaleCrop>
  <Company>神州网信技术有限公司</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陈欢庆</cp:lastModifiedBy>
  <cp:revision>30</cp:revision>
  <cp:lastPrinted>2022-06-07T04:18:00Z</cp:lastPrinted>
  <dcterms:created xsi:type="dcterms:W3CDTF">2021-11-26T13:44:00Z</dcterms:created>
  <dcterms:modified xsi:type="dcterms:W3CDTF">2022-06-07T04:18:00Z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23549FADB7DE48038D2C9AF3AF09CC29</vt:lpwstr>
  </property>
</Properties>
</file>